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69" w:rsidRPr="006C2925" w:rsidRDefault="003D5C69" w:rsidP="003D5C69">
      <w:pPr>
        <w:jc w:val="center"/>
        <w:rPr>
          <w:rFonts w:ascii="Times New Roman" w:hAnsi="Times New Roman" w:cs="Times New Roman"/>
          <w:sz w:val="24"/>
          <w:szCs w:val="28"/>
        </w:rPr>
      </w:pPr>
      <w:r w:rsidRPr="006C2925">
        <w:rPr>
          <w:rFonts w:ascii="Times New Roman" w:hAnsi="Times New Roman" w:cs="Times New Roman"/>
          <w:sz w:val="24"/>
          <w:szCs w:val="28"/>
        </w:rPr>
        <w:t>Психологическое тестирование.</w:t>
      </w:r>
    </w:p>
    <w:p w:rsidR="003518FD" w:rsidRPr="006C2925" w:rsidRDefault="003518FD" w:rsidP="003D5C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925">
        <w:rPr>
          <w:rFonts w:ascii="Times New Roman" w:hAnsi="Times New Roman" w:cs="Times New Roman"/>
          <w:sz w:val="24"/>
          <w:szCs w:val="28"/>
        </w:rPr>
        <w:t>Психологический тест на выявление профессионально ориентированных личностных свойств и качеств абитуриентов для проведения вступительных испытаний при приеме на обучение по образовательным программам СПО по специальностям: 34.02.</w:t>
      </w:r>
      <w:r w:rsidRPr="006C2925">
        <w:rPr>
          <w:rFonts w:ascii="Times New Roman" w:hAnsi="Times New Roman" w:cs="Times New Roman"/>
          <w:sz w:val="24"/>
          <w:szCs w:val="24"/>
        </w:rPr>
        <w:t>01</w:t>
      </w:r>
      <w:r w:rsidRPr="006C2925">
        <w:rPr>
          <w:rFonts w:ascii="Times New Roman" w:hAnsi="Times New Roman" w:cs="Times New Roman"/>
          <w:szCs w:val="24"/>
        </w:rPr>
        <w:t xml:space="preserve"> </w:t>
      </w:r>
      <w:r w:rsidRPr="006C2925">
        <w:rPr>
          <w:rFonts w:ascii="Times New Roman" w:hAnsi="Times New Roman" w:cs="Times New Roman"/>
          <w:sz w:val="24"/>
          <w:szCs w:val="24"/>
        </w:rPr>
        <w:t>Сестринское дело</w:t>
      </w:r>
    </w:p>
    <w:p w:rsidR="003518FD" w:rsidRPr="006C2925" w:rsidRDefault="003D5C69" w:rsidP="003518FD">
      <w:pPr>
        <w:jc w:val="both"/>
        <w:rPr>
          <w:rFonts w:ascii="Times New Roman" w:hAnsi="Times New Roman" w:cs="Times New Roman"/>
          <w:sz w:val="24"/>
          <w:szCs w:val="24"/>
        </w:rPr>
      </w:pPr>
      <w:r w:rsidRPr="006C2925">
        <w:rPr>
          <w:rFonts w:ascii="Times New Roman" w:hAnsi="Times New Roman" w:cs="Times New Roman"/>
          <w:szCs w:val="24"/>
        </w:rPr>
        <w:t xml:space="preserve">   </w:t>
      </w:r>
      <w:r w:rsidRPr="006C2925">
        <w:rPr>
          <w:rFonts w:ascii="Times New Roman" w:hAnsi="Times New Roman" w:cs="Times New Roman"/>
          <w:szCs w:val="24"/>
        </w:rPr>
        <w:tab/>
      </w:r>
      <w:r w:rsidR="003518FD" w:rsidRPr="006C2925">
        <w:rPr>
          <w:rFonts w:ascii="Times New Roman" w:hAnsi="Times New Roman" w:cs="Times New Roman"/>
          <w:szCs w:val="24"/>
        </w:rPr>
        <w:t xml:space="preserve">ИНСТРУКЦИЯ: </w:t>
      </w:r>
      <w:r w:rsidR="003518FD" w:rsidRPr="006C2925">
        <w:rPr>
          <w:rFonts w:ascii="Times New Roman" w:hAnsi="Times New Roman" w:cs="Times New Roman"/>
          <w:sz w:val="24"/>
          <w:szCs w:val="24"/>
        </w:rPr>
        <w:t>Ответьте «да» или «нет» на предлагаемые вопросы. Вопросы теста не имеют правильных или неправильных ответов. Отвечайте на вопросы так, как Вы считаете, или как происходит именно у Вас в предлагаемых ситуациях. Максимальное продолжительность тестирования 50 минут.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7164"/>
        <w:gridCol w:w="831"/>
        <w:gridCol w:w="1012"/>
      </w:tblGrid>
      <w:tr w:rsidR="003D5C69" w:rsidRPr="003D5C69" w:rsidTr="006C2925">
        <w:trPr>
          <w:jc w:val="center"/>
        </w:trPr>
        <w:tc>
          <w:tcPr>
            <w:tcW w:w="9654" w:type="dxa"/>
            <w:gridSpan w:val="4"/>
            <w:vAlign w:val="center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5C69">
              <w:rPr>
                <w:rFonts w:ascii="Times New Roman" w:hAnsi="Times New Roman" w:cs="Times New Roman"/>
                <w:b/>
                <w:sz w:val="24"/>
                <w:szCs w:val="24"/>
              </w:rPr>
              <w:t>Субтест</w:t>
            </w:r>
            <w:proofErr w:type="spellEnd"/>
            <w:r w:rsidRPr="003D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3518FD" w:rsidRPr="003D5C69" w:rsidTr="006C2925">
        <w:trPr>
          <w:jc w:val="center"/>
        </w:trPr>
        <w:tc>
          <w:tcPr>
            <w:tcW w:w="647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Меня огорчает, когда я вижу, как кто-то чувствует себя одиноко среди людей.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647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Я очень волнуюсь, если нужно сообщить людям неприятные для них новости.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647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Мне больше нравятся профессии, требующие общения с людьми.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647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Мне нравится доставлять людям радость.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647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Я расстраиваюсь, если вижу плачущего человека.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647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Я всегда сержусь, если вижу, что с кем-нибудь плохо обращаются.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647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Я огорчаюсь, если окружающие чем-то угнетены (расстроены).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647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Мне тяжело видеть, когда люди грустят.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647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Беспомощность старых людей вызывает у меня сочувствие.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647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Мне нравится переживать за судьбу героев кинофильмов.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647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69" w:rsidRPr="003D5C69" w:rsidTr="006C2925">
        <w:trPr>
          <w:jc w:val="center"/>
        </w:trPr>
        <w:tc>
          <w:tcPr>
            <w:tcW w:w="9654" w:type="dxa"/>
            <w:gridSpan w:val="4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5C69">
              <w:rPr>
                <w:rFonts w:ascii="Times New Roman" w:hAnsi="Times New Roman" w:cs="Times New Roman"/>
                <w:b/>
                <w:sz w:val="24"/>
                <w:szCs w:val="24"/>
              </w:rPr>
              <w:t>Субтест</w:t>
            </w:r>
            <w:proofErr w:type="spellEnd"/>
            <w:r w:rsidRPr="003D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3518FD" w:rsidRPr="003D5C69" w:rsidTr="006C2925">
        <w:trPr>
          <w:jc w:val="center"/>
        </w:trPr>
        <w:tc>
          <w:tcPr>
            <w:tcW w:w="647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Вы расстроитесь, если Вашу интересную идею не поддержали?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647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Спокойно ли воспринимаете неприятную для Вас новость?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5C69" w:rsidRPr="003D5C69" w:rsidTr="006C2925">
        <w:trPr>
          <w:jc w:val="center"/>
        </w:trPr>
        <w:tc>
          <w:tcPr>
            <w:tcW w:w="647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4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Люди с необычной, нестандартной внешностью действуют на Вас отрицательно?</w:t>
            </w:r>
          </w:p>
        </w:tc>
        <w:tc>
          <w:tcPr>
            <w:tcW w:w="831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2925" w:rsidRPr="003D5C69" w:rsidTr="006C2925">
        <w:trPr>
          <w:jc w:val="center"/>
        </w:trPr>
        <w:tc>
          <w:tcPr>
            <w:tcW w:w="647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4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Согласны ли Вы с мнением, что многие люди «сидят не на своём</w:t>
            </w:r>
          </w:p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месте», «делают не своё дело?»</w:t>
            </w:r>
          </w:p>
        </w:tc>
        <w:tc>
          <w:tcPr>
            <w:tcW w:w="831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5C69" w:rsidRPr="003D5C69" w:rsidTr="006C2925">
        <w:trPr>
          <w:jc w:val="center"/>
        </w:trPr>
        <w:tc>
          <w:tcPr>
            <w:tcW w:w="647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4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Некоторые люди из Вашего окружения откровенно Вам не симпатичны?</w:t>
            </w:r>
          </w:p>
        </w:tc>
        <w:tc>
          <w:tcPr>
            <w:tcW w:w="831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5C69" w:rsidRPr="003D5C69" w:rsidTr="006C2925">
        <w:trPr>
          <w:jc w:val="center"/>
        </w:trPr>
        <w:tc>
          <w:tcPr>
            <w:tcW w:w="647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4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Вам трудно скрыть, если человек чем-либо неприятен?</w:t>
            </w:r>
          </w:p>
        </w:tc>
        <w:tc>
          <w:tcPr>
            <w:tcW w:w="831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5C69" w:rsidRPr="003D5C69" w:rsidTr="006C2925">
        <w:trPr>
          <w:jc w:val="center"/>
        </w:trPr>
        <w:tc>
          <w:tcPr>
            <w:tcW w:w="647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4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Чаще всего из принципа настаиваете на своем, даже если понимаете, что не правы?</w:t>
            </w:r>
          </w:p>
        </w:tc>
        <w:tc>
          <w:tcPr>
            <w:tcW w:w="831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5C69" w:rsidRPr="003D5C69" w:rsidTr="006C2925">
        <w:trPr>
          <w:jc w:val="center"/>
        </w:trPr>
        <w:tc>
          <w:tcPr>
            <w:tcW w:w="647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4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Невоспитанные люди возмущают Вас?</w:t>
            </w:r>
          </w:p>
        </w:tc>
        <w:tc>
          <w:tcPr>
            <w:tcW w:w="831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5C69" w:rsidRPr="003D5C69" w:rsidTr="006C2925">
        <w:trPr>
          <w:jc w:val="center"/>
        </w:trPr>
        <w:tc>
          <w:tcPr>
            <w:tcW w:w="647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4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Вам не приятны самоуверенные люди?</w:t>
            </w:r>
          </w:p>
        </w:tc>
        <w:tc>
          <w:tcPr>
            <w:tcW w:w="831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2925" w:rsidRPr="003D5C69" w:rsidTr="006C2925">
        <w:trPr>
          <w:jc w:val="center"/>
        </w:trPr>
        <w:tc>
          <w:tcPr>
            <w:tcW w:w="647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4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Вы стараетесь уходить от разговора, когда кто-нибудь начинает</w:t>
            </w:r>
          </w:p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жаловаться на свою жизнь?</w:t>
            </w:r>
          </w:p>
        </w:tc>
        <w:tc>
          <w:tcPr>
            <w:tcW w:w="831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647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69" w:rsidRPr="003D5C69" w:rsidTr="006C2925">
        <w:trPr>
          <w:jc w:val="center"/>
        </w:trPr>
        <w:tc>
          <w:tcPr>
            <w:tcW w:w="9654" w:type="dxa"/>
            <w:gridSpan w:val="4"/>
            <w:vAlign w:val="center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5C69">
              <w:rPr>
                <w:rFonts w:ascii="Times New Roman" w:hAnsi="Times New Roman" w:cs="Times New Roman"/>
                <w:b/>
                <w:sz w:val="24"/>
                <w:szCs w:val="24"/>
              </w:rPr>
              <w:t>Субтест</w:t>
            </w:r>
            <w:proofErr w:type="spellEnd"/>
            <w:r w:rsidRPr="003D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Стремитесь ли Вы во всем и всюду соблюдать порядок?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Сделав что-то, Вы сомневаетесь, все ли сделано правильно и не</w:t>
            </w:r>
          </w:p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успокаиваетесь до тех пор, пока не убедитесь еще раз в том, что все сделано правильно?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Возвращаетесь ли Вы убедиться, что оставили дом или рабочее</w:t>
            </w:r>
          </w:p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место в таком состоянии, что там ничего не случится?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Часто ли, будучи школьником, Вы переписывали страницу в Вашей тетради, если случайно сделали ошибку, или есть исправление?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Охотно ли Вы занимаетесь деятельностью, связанной с большой</w:t>
            </w:r>
          </w:p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ответственностью?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Нравится ли Вам работа, требующая сосредоточения?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Бросите ли Вы работу, если что-то не успели доделать?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Вы можете опоздать на учебу без уважительной причины?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Вас не пугает, что сложную и объемную работу необходимо</w:t>
            </w:r>
          </w:p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выполнить за короткий срок?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Хочется ли Вам отстранить кого-то от выполнения дела и самому заняться этим делом, потому что только так можно получить желаемое качество работы?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69" w:rsidRPr="003D5C69" w:rsidTr="006C2925">
        <w:trPr>
          <w:jc w:val="center"/>
        </w:trPr>
        <w:tc>
          <w:tcPr>
            <w:tcW w:w="9654" w:type="dxa"/>
            <w:gridSpan w:val="4"/>
            <w:vAlign w:val="center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5C69">
              <w:rPr>
                <w:rFonts w:ascii="Times New Roman" w:hAnsi="Times New Roman" w:cs="Times New Roman"/>
                <w:b/>
                <w:sz w:val="24"/>
                <w:szCs w:val="24"/>
              </w:rPr>
              <w:t>Субтест</w:t>
            </w:r>
            <w:proofErr w:type="spellEnd"/>
            <w:r w:rsidRPr="003D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Меня постоянно что-нибудь тревожит.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Большую часть времени я испытываю неудовлетворённость жизнью.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Мне кажется, что близкие меня плохо понимают.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Тревожные мысли мне часто не дают уснуть.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Часто я сам огорчаюсь, что такой раздражительный и ворчливый.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Временами я волнуюсь из-за пустяков.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Жизнь для меня почти всегда связана с напряжением.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У меня мало уверенности в себе.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Я часто предаюсь грустным размышлениям.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Я очень напряжен во время работы.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69" w:rsidRPr="003D5C69" w:rsidTr="006C2925">
        <w:trPr>
          <w:jc w:val="center"/>
        </w:trPr>
        <w:tc>
          <w:tcPr>
            <w:tcW w:w="9654" w:type="dxa"/>
            <w:gridSpan w:val="4"/>
            <w:vAlign w:val="center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5C69">
              <w:rPr>
                <w:rFonts w:ascii="Times New Roman" w:hAnsi="Times New Roman" w:cs="Times New Roman"/>
                <w:b/>
                <w:sz w:val="24"/>
                <w:szCs w:val="24"/>
              </w:rPr>
              <w:t>Субтест</w:t>
            </w:r>
            <w:proofErr w:type="spellEnd"/>
            <w:r w:rsidRPr="003D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Стараетесь ли Вы избегать большого скопления людей?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Испытываете ли Вы неудовольствие или смятение при неожиданном поручении?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Делитесь ли Вы своими переживаниями с неблизкими вам людьми?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Раздражаетесь ли Вы при обращении с незнакомым человеком на улице с просьбой показать дорогу, назвать время и т. д.?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Начнёте ли Вы первым разговор с попутчиком в автобусе, если</w:t>
            </w:r>
          </w:p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придётся ехать несколько часов?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Волнуетесь ли Вы в ожидании деловой встречи?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Промолчите ли Вы, если услышали ошибочное суждение по хорошо известному вам вопросу?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Согласитесь ли Вы с чужим мнением, если у вас иная точка зрения?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Пытаетесь ли Вы помочь в решении конфликтной ситуации между</w:t>
            </w:r>
          </w:p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сверстниками?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Умеете ли Вы попрощаться так, чтобы вас хотели видеть ещё раз?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69" w:rsidRPr="003D5C69" w:rsidTr="006C2925">
        <w:trPr>
          <w:jc w:val="center"/>
        </w:trPr>
        <w:tc>
          <w:tcPr>
            <w:tcW w:w="9654" w:type="dxa"/>
            <w:gridSpan w:val="4"/>
            <w:vAlign w:val="center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5C69">
              <w:rPr>
                <w:rFonts w:ascii="Times New Roman" w:hAnsi="Times New Roman" w:cs="Times New Roman"/>
                <w:b/>
                <w:sz w:val="24"/>
                <w:szCs w:val="24"/>
              </w:rPr>
              <w:t>Субтест</w:t>
            </w:r>
            <w:proofErr w:type="spellEnd"/>
            <w:r w:rsidRPr="003D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Мне нравится слушать людей.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Я буду продолжать слушать собеседника, даже если тема беседы мне неинтересна.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Я никогда не проявляю резкость и грубость в общении с людьми.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Когда я слушаю собеседника, я обращаю внимание на его выражение лица, голос.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Я никогда не перебиваю говорящего.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Когда я слушаю собеседника, я всегда стараюсь понять, что он чувствует.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 xml:space="preserve">Я стараюсь быть внимательным и не отвлекаться, когда слушаю </w:t>
            </w:r>
            <w:r w:rsidRPr="003D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Я стараюсь больше слушать, чем говорить.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Я не поправляю человека, если в его речи встречаются неправильно произнесённые слова, названия.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Я люблю слушать людей разного возраста.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69" w:rsidRPr="003D5C69" w:rsidTr="006C2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54" w:type="dxa"/>
            <w:gridSpan w:val="4"/>
            <w:vAlign w:val="center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5C69">
              <w:rPr>
                <w:rFonts w:ascii="Times New Roman" w:hAnsi="Times New Roman" w:cs="Times New Roman"/>
                <w:b/>
                <w:sz w:val="24"/>
                <w:szCs w:val="24"/>
              </w:rPr>
              <w:t>Субтест</w:t>
            </w:r>
            <w:proofErr w:type="spellEnd"/>
            <w:r w:rsidRPr="003D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На мой выбор профессии повлияло:</w:t>
            </w:r>
          </w:p>
        </w:tc>
      </w:tr>
      <w:tr w:rsidR="003518FD" w:rsidRPr="003D5C69" w:rsidTr="006C2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Желание лечить людей.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Желание облегчить страдания тяжелобольных, стариков и детей.</w:t>
            </w: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5C69" w:rsidRPr="003D5C69" w:rsidTr="006C2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4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Родственники, работающие в сфере здравоохранения.</w:t>
            </w:r>
          </w:p>
        </w:tc>
        <w:tc>
          <w:tcPr>
            <w:tcW w:w="831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5C69" w:rsidRPr="003D5C69" w:rsidTr="006C2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4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Престиж профессии в обществе.</w:t>
            </w:r>
          </w:p>
        </w:tc>
        <w:tc>
          <w:tcPr>
            <w:tcW w:w="831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5C69" w:rsidRPr="003D5C69" w:rsidTr="006C2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4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Возможность профессионального роста.</w:t>
            </w:r>
          </w:p>
        </w:tc>
        <w:tc>
          <w:tcPr>
            <w:tcW w:w="831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5C69" w:rsidRPr="003D5C69" w:rsidTr="006C2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4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Желание общения с людьми.</w:t>
            </w:r>
          </w:p>
        </w:tc>
        <w:tc>
          <w:tcPr>
            <w:tcW w:w="831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5C69" w:rsidRPr="003D5C69" w:rsidTr="006C2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4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Профессия соответствует моим способностям.</w:t>
            </w:r>
          </w:p>
        </w:tc>
        <w:tc>
          <w:tcPr>
            <w:tcW w:w="831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5C69" w:rsidRPr="003D5C69" w:rsidTr="006C2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4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Профессия дает возможность приносить пользу людям.</w:t>
            </w:r>
          </w:p>
        </w:tc>
        <w:tc>
          <w:tcPr>
            <w:tcW w:w="831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5C69" w:rsidRPr="003D5C69" w:rsidTr="006C2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4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Высокое чувство ответственности.</w:t>
            </w:r>
          </w:p>
        </w:tc>
        <w:tc>
          <w:tcPr>
            <w:tcW w:w="831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5C69" w:rsidRPr="003D5C69" w:rsidTr="006C2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4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Интерес к будущей профессии с детства.</w:t>
            </w:r>
          </w:p>
        </w:tc>
        <w:tc>
          <w:tcPr>
            <w:tcW w:w="831" w:type="dxa"/>
            <w:vAlign w:val="center"/>
            <w:hideMark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</w:tcPr>
          <w:p w:rsidR="003D5C69" w:rsidRPr="003D5C69" w:rsidRDefault="003D5C69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8FD" w:rsidRPr="003D5C69" w:rsidTr="006C2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64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  <w:hideMark/>
          </w:tcPr>
          <w:p w:rsidR="003518FD" w:rsidRPr="003D5C69" w:rsidRDefault="003518FD" w:rsidP="006C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925" w:rsidRDefault="006C2925" w:rsidP="003D5C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8FD" w:rsidRPr="006C2925" w:rsidRDefault="003518FD" w:rsidP="003D5C69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C2925">
        <w:rPr>
          <w:rFonts w:ascii="Times New Roman" w:hAnsi="Times New Roman" w:cs="Times New Roman"/>
          <w:b/>
          <w:sz w:val="24"/>
          <w:szCs w:val="28"/>
        </w:rPr>
        <w:t>Обработка результатов</w:t>
      </w:r>
    </w:p>
    <w:p w:rsidR="003518FD" w:rsidRPr="006C2925" w:rsidRDefault="003518FD" w:rsidP="003D5C69">
      <w:pPr>
        <w:jc w:val="both"/>
        <w:rPr>
          <w:rFonts w:ascii="Times New Roman" w:hAnsi="Times New Roman" w:cs="Times New Roman"/>
          <w:sz w:val="24"/>
          <w:szCs w:val="28"/>
        </w:rPr>
      </w:pPr>
      <w:r w:rsidRPr="006C2925">
        <w:rPr>
          <w:rFonts w:ascii="Times New Roman" w:hAnsi="Times New Roman" w:cs="Times New Roman"/>
          <w:sz w:val="24"/>
          <w:szCs w:val="28"/>
        </w:rPr>
        <w:t>Каждый выбранный абитуриентом ответ в первой колонке оценивается в один балл, затем баллы суммируются.</w:t>
      </w:r>
    </w:p>
    <w:p w:rsidR="003518FD" w:rsidRPr="00952261" w:rsidRDefault="005B22DF" w:rsidP="003D5C6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0" w:name="_GoBack"/>
      <w:bookmarkEnd w:id="0"/>
    </w:p>
    <w:p w:rsidR="00693CA8" w:rsidRPr="00952261" w:rsidRDefault="00D00E4A" w:rsidP="003518FD">
      <w:r w:rsidRPr="00952261">
        <w:t xml:space="preserve">          </w:t>
      </w:r>
    </w:p>
    <w:sectPr w:rsidR="00693CA8" w:rsidRPr="00952261" w:rsidSect="006C2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D5"/>
    <w:rsid w:val="003518FD"/>
    <w:rsid w:val="003D5C69"/>
    <w:rsid w:val="005B22DF"/>
    <w:rsid w:val="00692E87"/>
    <w:rsid w:val="00693CA8"/>
    <w:rsid w:val="006C17D5"/>
    <w:rsid w:val="006C2925"/>
    <w:rsid w:val="00952261"/>
    <w:rsid w:val="00975700"/>
    <w:rsid w:val="00D0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8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8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8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4405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600494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7380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User</cp:lastModifiedBy>
  <cp:revision>8</cp:revision>
  <cp:lastPrinted>2022-04-06T06:02:00Z</cp:lastPrinted>
  <dcterms:created xsi:type="dcterms:W3CDTF">2022-03-17T05:37:00Z</dcterms:created>
  <dcterms:modified xsi:type="dcterms:W3CDTF">2022-04-14T11:37:00Z</dcterms:modified>
</cp:coreProperties>
</file>